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val="en-US" w:eastAsia="zh-CN" w:bidi="ar"/>
        </w:rPr>
        <w:t>附件: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/>
          <w:b/>
          <w:bCs w:val="0"/>
          <w:color w:val="000000"/>
          <w:sz w:val="28"/>
          <w:szCs w:val="28"/>
          <w:lang w:val="en-US"/>
        </w:rPr>
      </w:pPr>
      <w:r>
        <w:rPr>
          <w:rFonts w:hint="default" w:ascii="Calibri" w:hAnsi="Calibri" w:eastAsia="宋体" w:cs="Times New Roman"/>
          <w:b/>
          <w:bCs w:val="0"/>
          <w:color w:val="000000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ascii="Calibri" w:hAnsi="Calibri" w:eastAsia="宋体" w:cs="Times New Roman"/>
          <w:b/>
          <w:bCs w:val="0"/>
          <w:color w:val="000000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Calibri" w:hAnsi="Calibri" w:eastAsia="宋体" w:cs="宋体"/>
          <w:b/>
          <w:bCs w:val="0"/>
          <w:color w:val="000000"/>
          <w:kern w:val="2"/>
          <w:sz w:val="28"/>
          <w:szCs w:val="28"/>
          <w:lang w:val="en-US" w:eastAsia="zh-CN" w:bidi="ar"/>
        </w:rPr>
        <w:t>景区义诊活动报名回执</w:t>
      </w:r>
    </w:p>
    <w:tbl>
      <w:tblPr>
        <w:tblStyle w:val="3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833"/>
        <w:gridCol w:w="1275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景区名称</w:t>
            </w:r>
          </w:p>
        </w:tc>
        <w:tc>
          <w:tcPr>
            <w:tcW w:w="8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地    址</w:t>
            </w:r>
          </w:p>
        </w:tc>
        <w:tc>
          <w:tcPr>
            <w:tcW w:w="8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0"/>
                <w:tab w:val="left" w:pos="2840"/>
                <w:tab w:val="left" w:pos="4260"/>
                <w:tab w:val="left" w:pos="5680"/>
                <w:tab w:val="left" w:pos="7101"/>
                <w:tab w:val="left" w:pos="8522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负 责 人</w:t>
            </w: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0"/>
                <w:tab w:val="left" w:pos="2840"/>
                <w:tab w:val="left" w:pos="4260"/>
                <w:tab w:val="left" w:pos="5680"/>
                <w:tab w:val="left" w:pos="7101"/>
                <w:tab w:val="left" w:pos="8522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联 系 人</w:t>
            </w: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联系电话：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级别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非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级景区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级景区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2A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级景区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3A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级景区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4A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级景区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5A</w:t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级景区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省级旅游度假区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国家级旅游度假区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类型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山岳景区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文化景区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主题乐园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康养温泉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精品民宿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生态景区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Calibri" w:hAnsi="Calibri" w:eastAsia="宋体" w:cs="Wingdings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Calibri" w:hAnsi="Calibri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乡村旅游</w:t>
            </w:r>
            <w:r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  <w:jc w:val="center"/>
        </w:trPr>
        <w:tc>
          <w:tcPr>
            <w:tcW w:w="9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rPr>
                <w:b/>
                <w:bCs w:val="0"/>
                <w:color w:val="000000"/>
                <w:kern w:val="2"/>
                <w:lang w:val="en-US"/>
              </w:rPr>
            </w:pPr>
            <w:r>
              <w:rPr>
                <w:rFonts w:hint="eastAsia" w:ascii="Calibri" w:hAnsi="Calibri"/>
                <w:b/>
                <w:bCs w:val="0"/>
                <w:kern w:val="2"/>
                <w:lang w:val="en-US" w:eastAsia="zh-CN"/>
              </w:rPr>
              <w:t>发展中存在的制约（产品、营销、规划等）</w:t>
            </w:r>
            <w:r>
              <w:rPr>
                <w:rFonts w:ascii="Calibri" w:hAnsi="Calibri"/>
                <w:b/>
                <w:bCs w:val="0"/>
                <w:kern w:val="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资料发送邮箱</w:t>
            </w:r>
          </w:p>
        </w:tc>
        <w:tc>
          <w:tcPr>
            <w:tcW w:w="8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sdgh999@126.com</w:t>
            </w:r>
          </w:p>
        </w:tc>
      </w:tr>
    </w:tbl>
    <w:p/>
    <w:sectPr>
      <w:footnotePr>
        <w:numFmt w:val="decimal"/>
      </w:footnotePr>
      <w:pgSz w:w="11906" w:h="16838"/>
      <w:pgMar w:top="1440" w:right="1080" w:bottom="1440" w:left="1080" w:header="851" w:footer="992" w:gutter="0"/>
      <w:pgBorders w:offsetFrom="page">
        <w:bottom w:val="single" w:color="auto" w:sz="4" w:space="24"/>
      </w:pgBorders>
      <w:cols w:space="0" w:num="1"/>
      <w:rtlGutter w:val="0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Y2MzMmRkODNjZTQ4ZmViMGMzZWU2ZWE4ODc4YjcifQ=="/>
  </w:docVars>
  <w:rsids>
    <w:rsidRoot w:val="4A396287"/>
    <w:rsid w:val="04A02880"/>
    <w:rsid w:val="063C2CFB"/>
    <w:rsid w:val="2F2627DD"/>
    <w:rsid w:val="4A396287"/>
    <w:rsid w:val="67037BA0"/>
    <w:rsid w:val="673E32BC"/>
    <w:rsid w:val="7F24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174</Characters>
  <Lines>0</Lines>
  <Paragraphs>0</Paragraphs>
  <TotalTime>25</TotalTime>
  <ScaleCrop>false</ScaleCrop>
  <LinksUpToDate>false</LinksUpToDate>
  <CharactersWithSpaces>245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2020-03-13T08:12:00Z</dcterms:created>
  <dc:creator>陈乐</dc:creator>
  <cp:lastModifiedBy>陈乐</cp:lastModifiedBy>
  <dcterms:modified xsi:type="dcterms:W3CDTF">2022-06-10T06:51:50Z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09B637B2DE644713A6BC04881B9CBA88</vt:lpwstr>
  </property>
</Properties>
</file>