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85"/>
        <w:gridCol w:w="1410"/>
        <w:gridCol w:w="1245"/>
        <w:gridCol w:w="1530"/>
        <w:gridCol w:w="900"/>
        <w:gridCol w:w="16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山东省旅游工程设计院有限公司2022年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2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一寸电子彩照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兴趣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专业技术职务资格</w:t>
            </w:r>
          </w:p>
        </w:tc>
        <w:tc>
          <w:tcPr>
            <w:tcW w:w="2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82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     学位</w:t>
            </w: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26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253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53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8202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（请写明起止时间、学校和学院名称、专业、学历、学位）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工作或实习经历</w:t>
            </w:r>
          </w:p>
        </w:tc>
        <w:tc>
          <w:tcPr>
            <w:tcW w:w="8202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（请写明起止时间、工作</w:t>
            </w:r>
            <w:r>
              <w:rPr>
                <w:rStyle w:val="7"/>
                <w:rFonts w:hAnsi="宋体"/>
              </w:rPr>
              <w:t>/</w:t>
            </w:r>
            <w:r>
              <w:rPr>
                <w:rStyle w:val="6"/>
                <w:rFonts w:hint="default"/>
              </w:rPr>
              <w:t>实习单位名称、职务、工作类型）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202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20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家庭情况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称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谓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6"/>
                <w:rFonts w:hint="default"/>
              </w:rPr>
              <w:t>工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作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单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位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及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职</w:t>
            </w:r>
            <w:r>
              <w:rPr>
                <w:rStyle w:val="7"/>
                <w:rFonts w:hAnsi="宋体"/>
              </w:rPr>
              <w:t xml:space="preserve"> </w:t>
            </w:r>
            <w:r>
              <w:rPr>
                <w:rStyle w:val="6"/>
                <w:rFonts w:hint="default"/>
              </w:rPr>
              <w:t>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声明</w:t>
            </w:r>
          </w:p>
        </w:tc>
        <w:tc>
          <w:tcPr>
            <w:tcW w:w="65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通过面试多长时间可以到岗？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0C6758B"/>
    <w:rsid w:val="006577E3"/>
    <w:rsid w:val="008B22B5"/>
    <w:rsid w:val="008D7CC6"/>
    <w:rsid w:val="0094041D"/>
    <w:rsid w:val="00C15B55"/>
    <w:rsid w:val="10C6758B"/>
    <w:rsid w:val="4E8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5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2022-01-04T07:26:00Z</dcterms:created>
  <dc:creator>Cindy</dc:creator>
  <cp:lastModifiedBy>老鱼头</cp:lastModifiedBy>
  <dcterms:modified xsi:type="dcterms:W3CDTF">2022-08-10T04:04:26Z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FB66F532C6BF4B9A97BC91912BC7324A</vt:lpwstr>
  </property>
</Properties>
</file>